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9D" w:rsidRPr="00A816BB" w:rsidRDefault="00B5109D" w:rsidP="00A816BB">
      <w:pPr>
        <w:spacing w:line="276" w:lineRule="auto"/>
        <w:jc w:val="center"/>
        <w:rPr>
          <w:rFonts w:asciiTheme="minorHAnsi" w:hAnsiTheme="minorHAnsi" w:cstheme="minorHAnsi"/>
          <w:sz w:val="24"/>
          <w:szCs w:val="22"/>
          <w:lang w:val="fr-FR"/>
        </w:rPr>
      </w:pPr>
      <w:proofErr w:type="spellStart"/>
      <w:r w:rsidRPr="00A816BB">
        <w:rPr>
          <w:rStyle w:val="Zwaar"/>
          <w:rFonts w:asciiTheme="minorHAnsi" w:hAnsiTheme="minorHAnsi" w:cstheme="minorHAnsi"/>
          <w:sz w:val="24"/>
          <w:szCs w:val="22"/>
          <w:lang w:val="fr-FR"/>
        </w:rPr>
        <w:t>Grenzeloze</w:t>
      </w:r>
      <w:proofErr w:type="spellEnd"/>
      <w:r w:rsidRPr="00A816BB">
        <w:rPr>
          <w:rStyle w:val="Zwaar"/>
          <w:rFonts w:asciiTheme="minorHAnsi" w:hAnsiTheme="minorHAnsi" w:cstheme="minorHAnsi"/>
          <w:sz w:val="24"/>
          <w:szCs w:val="22"/>
          <w:lang w:val="fr-FR"/>
        </w:rPr>
        <w:t xml:space="preserve"> </w:t>
      </w:r>
      <w:proofErr w:type="spellStart"/>
      <w:r w:rsidRPr="00A816BB">
        <w:rPr>
          <w:rStyle w:val="Zwaar"/>
          <w:rFonts w:asciiTheme="minorHAnsi" w:hAnsiTheme="minorHAnsi" w:cstheme="minorHAnsi"/>
          <w:sz w:val="24"/>
          <w:szCs w:val="22"/>
          <w:lang w:val="fr-FR"/>
        </w:rPr>
        <w:t>Schelde</w:t>
      </w:r>
      <w:proofErr w:type="spellEnd"/>
      <w:r w:rsidRPr="00A816BB">
        <w:rPr>
          <w:rStyle w:val="Zwaar"/>
          <w:rFonts w:asciiTheme="minorHAnsi" w:hAnsiTheme="minorHAnsi" w:cstheme="minorHAnsi"/>
          <w:sz w:val="24"/>
          <w:szCs w:val="22"/>
          <w:lang w:val="fr-FR"/>
        </w:rPr>
        <w:t>-Escaut sans Frontières vzw/asbl</w:t>
      </w:r>
      <w:r w:rsidRPr="00A816BB">
        <w:rPr>
          <w:rFonts w:asciiTheme="minorHAnsi" w:hAnsiTheme="minorHAnsi" w:cstheme="minorHAnsi"/>
          <w:sz w:val="24"/>
          <w:szCs w:val="22"/>
          <w:lang w:val="fr-FR"/>
        </w:rPr>
        <w:t xml:space="preserve"> </w:t>
      </w:r>
      <w:r w:rsidRPr="00A816BB">
        <w:rPr>
          <w:rFonts w:asciiTheme="minorHAnsi" w:hAnsiTheme="minorHAnsi" w:cstheme="minorHAnsi"/>
          <w:sz w:val="24"/>
          <w:szCs w:val="22"/>
          <w:lang w:val="fr-FR"/>
        </w:rPr>
        <w:br/>
      </w:r>
    </w:p>
    <w:p w:rsidR="00B5109D" w:rsidRPr="00A816BB" w:rsidRDefault="00B5109D" w:rsidP="00A816BB">
      <w:pPr>
        <w:spacing w:line="276" w:lineRule="auto"/>
        <w:jc w:val="center"/>
        <w:rPr>
          <w:rFonts w:asciiTheme="minorHAnsi" w:hAnsiTheme="minorHAnsi" w:cstheme="minorHAnsi"/>
          <w:sz w:val="24"/>
          <w:szCs w:val="22"/>
        </w:rPr>
      </w:pPr>
      <w:r w:rsidRPr="00A816BB">
        <w:rPr>
          <w:rStyle w:val="Nadruk"/>
          <w:rFonts w:asciiTheme="minorHAnsi" w:hAnsiTheme="minorHAnsi" w:cstheme="minorHAnsi"/>
          <w:sz w:val="24"/>
          <w:szCs w:val="22"/>
        </w:rPr>
        <w:t xml:space="preserve">zoekt </w:t>
      </w:r>
      <w:r w:rsidRPr="00A816BB">
        <w:rPr>
          <w:rFonts w:asciiTheme="minorHAnsi" w:hAnsiTheme="minorHAnsi" w:cstheme="minorHAnsi"/>
          <w:sz w:val="24"/>
          <w:szCs w:val="22"/>
        </w:rPr>
        <w:br/>
      </w:r>
    </w:p>
    <w:p w:rsidR="00D328EC" w:rsidRPr="00A816BB" w:rsidRDefault="00B5109D" w:rsidP="00A816BB">
      <w:pPr>
        <w:spacing w:after="120" w:line="276" w:lineRule="auto"/>
        <w:jc w:val="center"/>
        <w:rPr>
          <w:rFonts w:asciiTheme="minorHAnsi" w:hAnsiTheme="minorHAnsi" w:cstheme="minorHAnsi"/>
          <w:sz w:val="24"/>
          <w:szCs w:val="22"/>
        </w:rPr>
      </w:pPr>
      <w:r w:rsidRPr="00A816BB">
        <w:rPr>
          <w:rStyle w:val="Zwaar"/>
          <w:rFonts w:asciiTheme="minorHAnsi" w:hAnsiTheme="minorHAnsi" w:cstheme="minorHAnsi"/>
          <w:sz w:val="24"/>
          <w:szCs w:val="22"/>
        </w:rPr>
        <w:t>tweetalige (NL/FR) stafmedewerker</w:t>
      </w:r>
      <w:r w:rsidRPr="00A816BB">
        <w:rPr>
          <w:rFonts w:asciiTheme="minorHAnsi" w:hAnsiTheme="minorHAnsi" w:cstheme="minorHAnsi"/>
          <w:sz w:val="24"/>
          <w:szCs w:val="22"/>
        </w:rPr>
        <w:t xml:space="preserve"> </w:t>
      </w:r>
      <w:r w:rsidR="00244BB8" w:rsidRPr="00A816BB">
        <w:rPr>
          <w:rFonts w:asciiTheme="minorHAnsi" w:hAnsiTheme="minorHAnsi" w:cstheme="minorHAnsi"/>
          <w:sz w:val="24"/>
          <w:szCs w:val="22"/>
        </w:rPr>
        <w:t>(m/v)</w:t>
      </w:r>
      <w:r w:rsidR="00244BB8" w:rsidRPr="00A816BB">
        <w:rPr>
          <w:rFonts w:asciiTheme="minorHAnsi" w:hAnsiTheme="minorHAnsi" w:cstheme="minorHAnsi"/>
          <w:sz w:val="24"/>
          <w:szCs w:val="22"/>
        </w:rPr>
        <w:br/>
      </w:r>
      <w:r w:rsidRPr="00A816BB">
        <w:rPr>
          <w:rFonts w:asciiTheme="minorHAnsi" w:hAnsiTheme="minorHAnsi" w:cstheme="minorHAnsi"/>
          <w:sz w:val="24"/>
          <w:szCs w:val="22"/>
        </w:rPr>
        <w:t xml:space="preserve">standplaats </w:t>
      </w:r>
      <w:r w:rsidR="00244BB8" w:rsidRPr="00A816BB">
        <w:rPr>
          <w:rFonts w:asciiTheme="minorHAnsi" w:hAnsiTheme="minorHAnsi" w:cstheme="minorHAnsi"/>
          <w:sz w:val="24"/>
          <w:szCs w:val="22"/>
        </w:rPr>
        <w:t>Aalst</w:t>
      </w:r>
      <w:r w:rsidRPr="00A816BB">
        <w:rPr>
          <w:rFonts w:asciiTheme="minorHAnsi" w:hAnsiTheme="minorHAnsi" w:cstheme="minorHAnsi"/>
          <w:sz w:val="24"/>
          <w:szCs w:val="22"/>
        </w:rPr>
        <w:t xml:space="preserve"> </w:t>
      </w:r>
      <w:r w:rsidR="00244BB8" w:rsidRPr="00A816BB">
        <w:rPr>
          <w:rFonts w:asciiTheme="minorHAnsi" w:hAnsiTheme="minorHAnsi" w:cstheme="minorHAnsi"/>
          <w:sz w:val="24"/>
          <w:szCs w:val="22"/>
        </w:rPr>
        <w:t>of Brussel</w:t>
      </w:r>
    </w:p>
    <w:p w:rsidR="00A816BB" w:rsidRPr="00A816BB" w:rsidRDefault="00D328EC" w:rsidP="00A816BB">
      <w:pPr>
        <w:spacing w:after="120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 xml:space="preserve">Droge voeten, proper water en een aantrekkelijk leefomgeving op en rond het water, daar gaat </w:t>
      </w:r>
      <w:r w:rsidRPr="00A816BB">
        <w:rPr>
          <w:rFonts w:asciiTheme="minorHAnsi" w:hAnsiTheme="minorHAnsi" w:cstheme="minorHAnsi"/>
          <w:b/>
          <w:szCs w:val="22"/>
        </w:rPr>
        <w:t>Grenzeloze Schelde</w:t>
      </w:r>
      <w:r w:rsidRPr="00A816BB">
        <w:rPr>
          <w:rFonts w:asciiTheme="minorHAnsi" w:hAnsiTheme="minorHAnsi" w:cstheme="minorHAnsi"/>
          <w:szCs w:val="22"/>
        </w:rPr>
        <w:t xml:space="preserve"> voor. Sinds 1994 ondersteunt Grenzeloze Schelde </w:t>
      </w:r>
      <w:r w:rsidR="00A816BB" w:rsidRPr="00A816BB">
        <w:rPr>
          <w:rFonts w:asciiTheme="minorHAnsi" w:hAnsiTheme="minorHAnsi" w:cstheme="minorHAnsi"/>
          <w:szCs w:val="22"/>
        </w:rPr>
        <w:t xml:space="preserve">de visievorming en draagvlakvergroting voor </w:t>
      </w:r>
      <w:r w:rsidRPr="00A816BB">
        <w:rPr>
          <w:rFonts w:asciiTheme="minorHAnsi" w:hAnsiTheme="minorHAnsi" w:cstheme="minorHAnsi"/>
          <w:szCs w:val="22"/>
        </w:rPr>
        <w:t xml:space="preserve">integraal waterbeleid in het Scheldebekken met haar </w:t>
      </w:r>
      <w:r w:rsidR="00A816BB" w:rsidRPr="00A816BB">
        <w:rPr>
          <w:rFonts w:asciiTheme="minorHAnsi" w:hAnsiTheme="minorHAnsi" w:cstheme="minorHAnsi"/>
          <w:szCs w:val="22"/>
        </w:rPr>
        <w:t xml:space="preserve">beleidsvoorstellen, </w:t>
      </w:r>
      <w:r w:rsidRPr="00A816BB">
        <w:rPr>
          <w:rFonts w:asciiTheme="minorHAnsi" w:hAnsiTheme="minorHAnsi" w:cstheme="minorHAnsi"/>
          <w:szCs w:val="22"/>
        </w:rPr>
        <w:t>educatieve activiteiten</w:t>
      </w:r>
      <w:r w:rsidR="00A816BB" w:rsidRPr="00A816BB">
        <w:rPr>
          <w:rFonts w:asciiTheme="minorHAnsi" w:hAnsiTheme="minorHAnsi" w:cstheme="minorHAnsi"/>
          <w:szCs w:val="22"/>
        </w:rPr>
        <w:t xml:space="preserve"> en informatieverspreiding. Voor haar activiteiten is Grenzeloze Schelde op zoek naar </w:t>
      </w:r>
      <w:r w:rsidR="00A816BB" w:rsidRPr="00A816BB">
        <w:rPr>
          <w:rFonts w:asciiTheme="minorHAnsi" w:hAnsiTheme="minorHAnsi" w:cstheme="minorHAnsi"/>
          <w:b/>
          <w:szCs w:val="22"/>
        </w:rPr>
        <w:t>een nieuwe stafmedewerker</w:t>
      </w:r>
    </w:p>
    <w:p w:rsidR="00A816BB" w:rsidRPr="00A816BB" w:rsidRDefault="00A816BB" w:rsidP="00A816BB">
      <w:pPr>
        <w:spacing w:after="120" w:line="276" w:lineRule="auto"/>
        <w:rPr>
          <w:rFonts w:asciiTheme="minorHAnsi" w:hAnsiTheme="minorHAnsi" w:cstheme="minorHAnsi"/>
          <w:b/>
          <w:szCs w:val="22"/>
          <w:lang w:val="nl-BE"/>
        </w:rPr>
      </w:pPr>
      <w:r w:rsidRPr="00A816BB">
        <w:rPr>
          <w:rFonts w:asciiTheme="minorHAnsi" w:hAnsiTheme="minorHAnsi" w:cstheme="minorHAnsi"/>
          <w:b/>
          <w:szCs w:val="22"/>
          <w:lang w:val="nl-BE"/>
        </w:rPr>
        <w:t>Functieomschrijving:</w:t>
      </w:r>
    </w:p>
    <w:p w:rsidR="00D328EC" w:rsidRPr="00A816BB" w:rsidRDefault="00A816BB" w:rsidP="00A816BB">
      <w:pPr>
        <w:spacing w:after="120" w:line="276" w:lineRule="auto"/>
        <w:rPr>
          <w:rFonts w:asciiTheme="minorHAnsi" w:hAnsiTheme="minorHAnsi" w:cstheme="minorHAnsi"/>
          <w:b/>
          <w:szCs w:val="22"/>
        </w:rPr>
      </w:pPr>
      <w:r w:rsidRPr="00A816BB">
        <w:rPr>
          <w:rFonts w:asciiTheme="minorHAnsi" w:hAnsiTheme="minorHAnsi" w:cstheme="minorHAnsi"/>
          <w:szCs w:val="22"/>
          <w:lang w:val="nl-BE"/>
        </w:rPr>
        <w:t xml:space="preserve">Als stafmedewerker sta je in voor de uitvoering van de dagelijkse werking van de vereniging. Je bereidt samen met de coördinator de planning van de activiteiten voor. Je </w:t>
      </w:r>
      <w:r>
        <w:rPr>
          <w:rFonts w:asciiTheme="minorHAnsi" w:hAnsiTheme="minorHAnsi" w:cstheme="minorHAnsi"/>
          <w:szCs w:val="22"/>
          <w:lang w:val="nl-BE"/>
        </w:rPr>
        <w:t xml:space="preserve">ontwikkelt, </w:t>
      </w:r>
      <w:r w:rsidRPr="00A816BB">
        <w:rPr>
          <w:rFonts w:asciiTheme="minorHAnsi" w:hAnsiTheme="minorHAnsi" w:cstheme="minorHAnsi"/>
          <w:szCs w:val="22"/>
          <w:lang w:val="nl-BE"/>
        </w:rPr>
        <w:t>o</w:t>
      </w:r>
      <w:r>
        <w:rPr>
          <w:rFonts w:asciiTheme="minorHAnsi" w:hAnsiTheme="minorHAnsi" w:cstheme="minorHAnsi"/>
          <w:szCs w:val="22"/>
          <w:lang w:val="nl-BE"/>
        </w:rPr>
        <w:t xml:space="preserve">rganiseert en coördineert de </w:t>
      </w:r>
      <w:r w:rsidRPr="00A816BB">
        <w:rPr>
          <w:rFonts w:asciiTheme="minorHAnsi" w:hAnsiTheme="minorHAnsi" w:cstheme="minorHAnsi"/>
          <w:szCs w:val="22"/>
          <w:lang w:val="nl-BE"/>
        </w:rPr>
        <w:t>activiteiten. Jouw belangrijkste thema’s zijn: het Sigmaplan; overstromingsbeheer en waterkwaliteit in het Dender- en Zennebekken; Water in de stad en klimaatadaptatie. Je formuleert beleids</w:t>
      </w:r>
      <w:r>
        <w:rPr>
          <w:rFonts w:asciiTheme="minorHAnsi" w:hAnsiTheme="minorHAnsi" w:cstheme="minorHAnsi"/>
          <w:szCs w:val="22"/>
          <w:lang w:val="nl-BE"/>
        </w:rPr>
        <w:t>voorstellen voor deze dossiers en initieert trajecten waarbij betrokken beleidsmakers rond de tafel worden gebracht</w:t>
      </w:r>
      <w:r w:rsidR="00445656">
        <w:rPr>
          <w:rFonts w:asciiTheme="minorHAnsi" w:hAnsiTheme="minorHAnsi" w:cstheme="minorHAnsi"/>
          <w:szCs w:val="22"/>
          <w:lang w:val="nl-BE"/>
        </w:rPr>
        <w:t xml:space="preserve"> en burgers betrokken kunnen worden in de visievorming</w:t>
      </w:r>
      <w:r>
        <w:rPr>
          <w:rFonts w:asciiTheme="minorHAnsi" w:hAnsiTheme="minorHAnsi" w:cstheme="minorHAnsi"/>
          <w:szCs w:val="22"/>
          <w:lang w:val="nl-BE"/>
        </w:rPr>
        <w:t xml:space="preserve">. </w:t>
      </w:r>
      <w:r w:rsidR="00445656">
        <w:rPr>
          <w:rFonts w:asciiTheme="minorHAnsi" w:hAnsiTheme="minorHAnsi" w:cstheme="minorHAnsi"/>
          <w:szCs w:val="22"/>
          <w:lang w:val="nl-BE"/>
        </w:rPr>
        <w:t>Je</w:t>
      </w:r>
      <w:r>
        <w:rPr>
          <w:rFonts w:asciiTheme="minorHAnsi" w:hAnsiTheme="minorHAnsi" w:cstheme="minorHAnsi"/>
          <w:szCs w:val="22"/>
          <w:lang w:val="nl-BE"/>
        </w:rPr>
        <w:t xml:space="preserve"> </w:t>
      </w:r>
      <w:r w:rsidRPr="00A816BB">
        <w:rPr>
          <w:rFonts w:asciiTheme="minorHAnsi" w:hAnsiTheme="minorHAnsi" w:cstheme="minorHAnsi"/>
          <w:szCs w:val="22"/>
          <w:lang w:val="nl-BE"/>
        </w:rPr>
        <w:t xml:space="preserve">organiseert </w:t>
      </w:r>
      <w:r w:rsidR="00445656">
        <w:rPr>
          <w:rFonts w:asciiTheme="minorHAnsi" w:hAnsiTheme="minorHAnsi" w:cstheme="minorHAnsi"/>
          <w:szCs w:val="22"/>
          <w:lang w:val="nl-BE"/>
        </w:rPr>
        <w:t xml:space="preserve">ook </w:t>
      </w:r>
      <w:r w:rsidRPr="00A816BB">
        <w:rPr>
          <w:rFonts w:asciiTheme="minorHAnsi" w:hAnsiTheme="minorHAnsi" w:cstheme="minorHAnsi"/>
          <w:szCs w:val="22"/>
          <w:lang w:val="nl-BE"/>
        </w:rPr>
        <w:t>educatieve activitei</w:t>
      </w:r>
      <w:r>
        <w:rPr>
          <w:rFonts w:asciiTheme="minorHAnsi" w:hAnsiTheme="minorHAnsi" w:cstheme="minorHAnsi"/>
          <w:szCs w:val="22"/>
          <w:lang w:val="nl-BE"/>
        </w:rPr>
        <w:t>ten zoals</w:t>
      </w:r>
      <w:bookmarkStart w:id="0" w:name="_GoBack"/>
      <w:bookmarkEnd w:id="0"/>
      <w:r>
        <w:rPr>
          <w:rFonts w:asciiTheme="minorHAnsi" w:hAnsiTheme="minorHAnsi" w:cstheme="minorHAnsi"/>
          <w:szCs w:val="22"/>
          <w:lang w:val="nl-BE"/>
        </w:rPr>
        <w:t xml:space="preserve"> info- en studiedagen en terreinbezoeken.</w:t>
      </w:r>
    </w:p>
    <w:p w:rsidR="00B5109D" w:rsidRPr="00A816BB" w:rsidRDefault="00D328EC" w:rsidP="00A816BB">
      <w:pPr>
        <w:spacing w:after="120" w:line="276" w:lineRule="auto"/>
        <w:rPr>
          <w:rFonts w:asciiTheme="minorHAnsi" w:hAnsiTheme="minorHAnsi" w:cstheme="minorHAnsi"/>
          <w:b/>
          <w:szCs w:val="22"/>
        </w:rPr>
      </w:pPr>
      <w:r w:rsidRPr="00A816BB">
        <w:rPr>
          <w:rFonts w:asciiTheme="minorHAnsi" w:hAnsiTheme="minorHAnsi" w:cstheme="minorHAnsi"/>
          <w:b/>
          <w:szCs w:val="22"/>
        </w:rPr>
        <w:t>Taken:</w:t>
      </w:r>
    </w:p>
    <w:p w:rsidR="00445656" w:rsidRDefault="00445656" w:rsidP="00A816BB">
      <w:pPr>
        <w:numPr>
          <w:ilvl w:val="0"/>
          <w:numId w:val="2"/>
        </w:numPr>
        <w:spacing w:after="60" w:line="276" w:lineRule="auto"/>
        <w:ind w:left="71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Je verwerft inhoudelijke kennis en inzichten in de ontwikkelingen rond integraal waterbeleid in het Scheldebekken</w:t>
      </w:r>
    </w:p>
    <w:p w:rsidR="00445656" w:rsidRDefault="00445656" w:rsidP="00A816BB">
      <w:pPr>
        <w:numPr>
          <w:ilvl w:val="0"/>
          <w:numId w:val="2"/>
        </w:numPr>
        <w:spacing w:after="60" w:line="276" w:lineRule="auto"/>
        <w:ind w:left="71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Je ontwikkelt en organiseert informatie- en sensibiliseringsactiviteiten over water en waterlopen in het Scheldebekken voor een breed publiek, zoals info- en studiedagen, terreinbezoeken en conferenties. Je werkt hiervoor nauw samen met onze partnerorganisaties zoals De Milieuboot</w:t>
      </w:r>
    </w:p>
    <w:p w:rsidR="00445656" w:rsidRPr="00445656" w:rsidRDefault="00445656" w:rsidP="007A3AFB">
      <w:pPr>
        <w:numPr>
          <w:ilvl w:val="0"/>
          <w:numId w:val="2"/>
        </w:numPr>
        <w:spacing w:after="60" w:line="276" w:lineRule="auto"/>
        <w:ind w:left="714" w:hanging="357"/>
        <w:rPr>
          <w:rFonts w:asciiTheme="minorHAnsi" w:hAnsiTheme="minorHAnsi" w:cstheme="minorHAnsi"/>
          <w:szCs w:val="22"/>
        </w:rPr>
      </w:pPr>
      <w:r w:rsidRPr="00445656">
        <w:rPr>
          <w:rFonts w:asciiTheme="minorHAnsi" w:hAnsiTheme="minorHAnsi" w:cstheme="minorHAnsi"/>
          <w:szCs w:val="22"/>
        </w:rPr>
        <w:t xml:space="preserve">Je verdiept de visie van Grenzeloze Schelde en werkt een strategie uit met het oog op het realiseren van de beleidsdoelstellingen van de organisatie. Je hanteert hierbij verschillende instrumenten, zoals </w:t>
      </w:r>
      <w:r>
        <w:rPr>
          <w:rFonts w:asciiTheme="minorHAnsi" w:hAnsiTheme="minorHAnsi" w:cstheme="minorHAnsi"/>
          <w:szCs w:val="22"/>
        </w:rPr>
        <w:t xml:space="preserve">het </w:t>
      </w:r>
      <w:r w:rsidRPr="00445656">
        <w:rPr>
          <w:rFonts w:asciiTheme="minorHAnsi" w:hAnsiTheme="minorHAnsi" w:cstheme="minorHAnsi"/>
          <w:szCs w:val="22"/>
        </w:rPr>
        <w:t xml:space="preserve">formuleren van beleidsvoorstellen, </w:t>
      </w:r>
      <w:r>
        <w:rPr>
          <w:rFonts w:asciiTheme="minorHAnsi" w:hAnsiTheme="minorHAnsi" w:cstheme="minorHAnsi"/>
          <w:szCs w:val="22"/>
        </w:rPr>
        <w:t xml:space="preserve">het </w:t>
      </w:r>
      <w:r w:rsidRPr="00445656">
        <w:rPr>
          <w:rFonts w:asciiTheme="minorHAnsi" w:hAnsiTheme="minorHAnsi" w:cstheme="minorHAnsi"/>
          <w:szCs w:val="22"/>
        </w:rPr>
        <w:t>onderhandelen met betrokken actoren en</w:t>
      </w:r>
      <w:r>
        <w:rPr>
          <w:rFonts w:asciiTheme="minorHAnsi" w:hAnsiTheme="minorHAnsi" w:cstheme="minorHAnsi"/>
          <w:szCs w:val="22"/>
        </w:rPr>
        <w:t xml:space="preserve"> het samenbrengen van </w:t>
      </w:r>
      <w:r w:rsidRPr="00445656">
        <w:rPr>
          <w:rFonts w:asciiTheme="minorHAnsi" w:hAnsiTheme="minorHAnsi" w:cstheme="minorHAnsi"/>
          <w:szCs w:val="22"/>
        </w:rPr>
        <w:t xml:space="preserve">verschillende </w:t>
      </w:r>
      <w:r>
        <w:rPr>
          <w:rFonts w:asciiTheme="minorHAnsi" w:hAnsiTheme="minorHAnsi" w:cstheme="minorHAnsi"/>
          <w:szCs w:val="22"/>
        </w:rPr>
        <w:t>beleidsmakers rond de tafel</w:t>
      </w:r>
    </w:p>
    <w:p w:rsidR="00445656" w:rsidRPr="00A816BB" w:rsidRDefault="00445656" w:rsidP="00A816BB">
      <w:pPr>
        <w:numPr>
          <w:ilvl w:val="0"/>
          <w:numId w:val="2"/>
        </w:numPr>
        <w:spacing w:after="60" w:line="276" w:lineRule="auto"/>
        <w:ind w:left="71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Je werkt nieuwe projecten uit en gaat hiervoor op zoek naar de gepaste financiering samen met de coördinator en onze partners</w:t>
      </w:r>
    </w:p>
    <w:p w:rsidR="00B5109D" w:rsidRDefault="00445656" w:rsidP="00A816BB">
      <w:pPr>
        <w:numPr>
          <w:ilvl w:val="0"/>
          <w:numId w:val="2"/>
        </w:numPr>
        <w:spacing w:after="60" w:line="276" w:lineRule="auto"/>
        <w:ind w:left="71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Je onderhoudt de c</w:t>
      </w:r>
      <w:r w:rsidR="00B5109D" w:rsidRPr="00A816BB">
        <w:rPr>
          <w:rFonts w:asciiTheme="minorHAnsi" w:hAnsiTheme="minorHAnsi" w:cstheme="minorHAnsi"/>
          <w:szCs w:val="22"/>
        </w:rPr>
        <w:t xml:space="preserve">ontacten met bevoegde overheden en instanties </w:t>
      </w:r>
    </w:p>
    <w:p w:rsidR="00445656" w:rsidRPr="00445656" w:rsidRDefault="00445656" w:rsidP="00445656">
      <w:pPr>
        <w:numPr>
          <w:ilvl w:val="0"/>
          <w:numId w:val="2"/>
        </w:numPr>
        <w:spacing w:after="180" w:line="276" w:lineRule="auto"/>
        <w:ind w:left="71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Je bouwt netwerken uit </w:t>
      </w:r>
      <w:r w:rsidRPr="00A816BB">
        <w:rPr>
          <w:rFonts w:asciiTheme="minorHAnsi" w:hAnsiTheme="minorHAnsi" w:cstheme="minorHAnsi"/>
          <w:szCs w:val="22"/>
        </w:rPr>
        <w:t>met personen en organisaties in de 5 Gewesten van het Scheldebekken</w:t>
      </w:r>
    </w:p>
    <w:p w:rsidR="00B5109D" w:rsidRPr="00A816BB" w:rsidRDefault="00B5109D" w:rsidP="00A816BB">
      <w:pPr>
        <w:spacing w:after="180" w:line="276" w:lineRule="auto"/>
        <w:rPr>
          <w:rFonts w:asciiTheme="minorHAnsi" w:hAnsiTheme="minorHAnsi" w:cstheme="minorHAnsi"/>
          <w:b/>
          <w:szCs w:val="22"/>
        </w:rPr>
      </w:pPr>
      <w:r w:rsidRPr="00A816BB">
        <w:rPr>
          <w:rFonts w:asciiTheme="minorHAnsi" w:hAnsiTheme="minorHAnsi" w:cstheme="minorHAnsi"/>
          <w:b/>
          <w:szCs w:val="22"/>
        </w:rPr>
        <w:t xml:space="preserve">Wij vragen: </w:t>
      </w:r>
    </w:p>
    <w:p w:rsidR="00B5109D" w:rsidRPr="00A816BB" w:rsidRDefault="00E662AF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</w:t>
      </w:r>
      <w:r w:rsidR="00B5109D" w:rsidRPr="00A816BB">
        <w:rPr>
          <w:rFonts w:asciiTheme="minorHAnsi" w:hAnsiTheme="minorHAnsi" w:cstheme="minorHAnsi"/>
          <w:szCs w:val="22"/>
        </w:rPr>
        <w:t xml:space="preserve">oede kennis van milieu, natuur en waterlopen en het </w:t>
      </w:r>
      <w:r w:rsidR="007F1B9D" w:rsidRPr="00A816BB">
        <w:rPr>
          <w:rFonts w:asciiTheme="minorHAnsi" w:hAnsiTheme="minorHAnsi" w:cstheme="minorHAnsi"/>
          <w:szCs w:val="22"/>
        </w:rPr>
        <w:t>water(lopen)beleid</w:t>
      </w:r>
      <w:r w:rsidR="00B5109D" w:rsidRPr="00A816BB">
        <w:rPr>
          <w:rFonts w:asciiTheme="minorHAnsi" w:hAnsiTheme="minorHAnsi" w:cstheme="minorHAnsi"/>
          <w:szCs w:val="22"/>
        </w:rPr>
        <w:t xml:space="preserve"> in het Scheldebekken</w:t>
      </w:r>
      <w:r w:rsidR="007F1B9D" w:rsidRPr="00A816BB">
        <w:rPr>
          <w:rFonts w:asciiTheme="minorHAnsi" w:hAnsiTheme="minorHAnsi" w:cstheme="minorHAnsi"/>
          <w:szCs w:val="22"/>
        </w:rPr>
        <w:t>, meer specifiek in België</w:t>
      </w:r>
      <w:r w:rsidR="00B5109D" w:rsidRPr="00A816BB">
        <w:rPr>
          <w:rFonts w:asciiTheme="minorHAnsi" w:hAnsiTheme="minorHAnsi" w:cstheme="minorHAnsi"/>
          <w:szCs w:val="22"/>
        </w:rPr>
        <w:t xml:space="preserve"> (diploma of ervaring)</w:t>
      </w:r>
    </w:p>
    <w:p w:rsidR="00B5109D" w:rsidRPr="00A816BB" w:rsidRDefault="00B5109D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lastRenderedPageBreak/>
        <w:t xml:space="preserve">zeer goede tweetaligheid Nl./Fr. </w:t>
      </w:r>
    </w:p>
    <w:p w:rsidR="00B5109D" w:rsidRPr="00A816BB" w:rsidRDefault="00244BB8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>D</w:t>
      </w:r>
      <w:r w:rsidR="00B5109D" w:rsidRPr="00A816BB">
        <w:rPr>
          <w:rFonts w:asciiTheme="minorHAnsi" w:hAnsiTheme="minorHAnsi" w:cstheme="minorHAnsi"/>
          <w:szCs w:val="22"/>
        </w:rPr>
        <w:t>iploma</w:t>
      </w:r>
      <w:r w:rsidRPr="00A816BB">
        <w:rPr>
          <w:rFonts w:asciiTheme="minorHAnsi" w:hAnsiTheme="minorHAnsi" w:cstheme="minorHAnsi"/>
          <w:szCs w:val="22"/>
        </w:rPr>
        <w:t>:</w:t>
      </w:r>
      <w:r w:rsidR="00B5109D" w:rsidRPr="00A816BB">
        <w:rPr>
          <w:rFonts w:asciiTheme="minorHAnsi" w:hAnsiTheme="minorHAnsi" w:cstheme="minorHAnsi"/>
          <w:szCs w:val="22"/>
        </w:rPr>
        <w:t xml:space="preserve"> minimum hoger onderwijs (bachelor), dat affiniteit met milieu verraadt  (bij voorkeur wetenschappen: biologie, geografie, bio</w:t>
      </w:r>
      <w:r w:rsidR="007F1B9D" w:rsidRPr="00A816BB">
        <w:rPr>
          <w:rFonts w:asciiTheme="minorHAnsi" w:hAnsiTheme="minorHAnsi" w:cstheme="minorHAnsi"/>
          <w:szCs w:val="22"/>
        </w:rPr>
        <w:t>-</w:t>
      </w:r>
      <w:r w:rsidR="00B5109D" w:rsidRPr="00A816BB">
        <w:rPr>
          <w:rFonts w:asciiTheme="minorHAnsi" w:hAnsiTheme="minorHAnsi" w:cstheme="minorHAnsi"/>
          <w:szCs w:val="22"/>
        </w:rPr>
        <w:t>ingenieur, milieuwetenschappen, …)</w:t>
      </w:r>
    </w:p>
    <w:p w:rsidR="00B5109D" w:rsidRPr="00A816BB" w:rsidRDefault="00B5109D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>creativiteit en dynamisme</w:t>
      </w:r>
    </w:p>
    <w:p w:rsidR="00B5109D" w:rsidRPr="00A816BB" w:rsidRDefault="00B5109D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>goede communicatievaardigheden</w:t>
      </w:r>
    </w:p>
    <w:p w:rsidR="00B5109D" w:rsidRPr="00A816BB" w:rsidRDefault="00B5109D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 xml:space="preserve">zowel zelfstandig als in team kunnen werken </w:t>
      </w:r>
    </w:p>
    <w:p w:rsidR="00B5109D" w:rsidRPr="00A816BB" w:rsidRDefault="00B5109D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 xml:space="preserve">enkele jaren ervaring in het uitwerken, organiseren en coördineren van activiteiten </w:t>
      </w:r>
    </w:p>
    <w:p w:rsidR="00B5109D" w:rsidRPr="00A816BB" w:rsidRDefault="00B5109D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>enkele jaren ervaring in het leiden van een ploeg medewerkers, beschikken over een vlotte pen, ervaring in communicatie en/of educatie zijn pluspunten</w:t>
      </w:r>
    </w:p>
    <w:p w:rsidR="00B5109D" w:rsidRPr="00A816BB" w:rsidRDefault="00B5109D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 xml:space="preserve">beschikken over een rijbewijs </w:t>
      </w:r>
    </w:p>
    <w:p w:rsidR="00B5109D" w:rsidRPr="00A816BB" w:rsidRDefault="00B5109D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 xml:space="preserve">wonen in of </w:t>
      </w:r>
      <w:r w:rsidR="00244BB8" w:rsidRPr="00A816BB">
        <w:rPr>
          <w:rFonts w:asciiTheme="minorHAnsi" w:hAnsiTheme="minorHAnsi" w:cstheme="minorHAnsi"/>
          <w:szCs w:val="22"/>
        </w:rPr>
        <w:t xml:space="preserve">tussen </w:t>
      </w:r>
      <w:r w:rsidRPr="00A816BB">
        <w:rPr>
          <w:rFonts w:asciiTheme="minorHAnsi" w:hAnsiTheme="minorHAnsi" w:cstheme="minorHAnsi"/>
          <w:szCs w:val="22"/>
        </w:rPr>
        <w:t>Aalst</w:t>
      </w:r>
      <w:r w:rsidR="00244BB8" w:rsidRPr="00A816BB">
        <w:rPr>
          <w:rFonts w:asciiTheme="minorHAnsi" w:hAnsiTheme="minorHAnsi" w:cstheme="minorHAnsi"/>
          <w:szCs w:val="22"/>
        </w:rPr>
        <w:t xml:space="preserve"> en Brussel</w:t>
      </w:r>
    </w:p>
    <w:p w:rsidR="00B5109D" w:rsidRPr="00A816BB" w:rsidRDefault="00B5109D" w:rsidP="00A816BB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A816BB">
        <w:rPr>
          <w:rFonts w:asciiTheme="minorHAnsi" w:hAnsiTheme="minorHAnsi" w:cstheme="minorHAnsi"/>
          <w:b/>
          <w:szCs w:val="22"/>
        </w:rPr>
        <w:t>Wij bieden:</w:t>
      </w:r>
    </w:p>
    <w:p w:rsidR="00B5109D" w:rsidRPr="00A816BB" w:rsidRDefault="00B5109D" w:rsidP="00A816BB">
      <w:pPr>
        <w:spacing w:line="276" w:lineRule="auto"/>
        <w:ind w:left="357"/>
        <w:rPr>
          <w:rFonts w:asciiTheme="minorHAnsi" w:hAnsiTheme="minorHAnsi" w:cstheme="minorHAnsi"/>
          <w:szCs w:val="22"/>
        </w:rPr>
      </w:pPr>
    </w:p>
    <w:p w:rsidR="00B5109D" w:rsidRPr="00A816BB" w:rsidRDefault="00B5109D" w:rsidP="00A816BB">
      <w:pPr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 xml:space="preserve">een afwisselende job met verantwoordelijkheid en toekomstmogelijkheden </w:t>
      </w:r>
    </w:p>
    <w:p w:rsidR="00B5109D" w:rsidRPr="00A816BB" w:rsidRDefault="00B5109D" w:rsidP="00A816BB">
      <w:pPr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>een open en dynamische werksfeer.</w:t>
      </w:r>
    </w:p>
    <w:p w:rsidR="00B5109D" w:rsidRPr="00A816BB" w:rsidRDefault="00B5109D" w:rsidP="00A816BB">
      <w:pPr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>tijdsregeling : dag – voltijds (uitzonderlijk avond- en weekendwerk)</w:t>
      </w:r>
    </w:p>
    <w:p w:rsidR="00B5109D" w:rsidRPr="00A816BB" w:rsidRDefault="00B5109D" w:rsidP="00A816BB">
      <w:pPr>
        <w:spacing w:line="276" w:lineRule="auto"/>
        <w:rPr>
          <w:rFonts w:asciiTheme="minorHAnsi" w:hAnsiTheme="minorHAnsi" w:cstheme="minorHAnsi"/>
          <w:b/>
          <w:bCs/>
          <w:szCs w:val="22"/>
        </w:rPr>
      </w:pPr>
    </w:p>
    <w:p w:rsidR="00B5109D" w:rsidRPr="00A816BB" w:rsidRDefault="00B5109D" w:rsidP="00A816BB">
      <w:p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A816BB">
        <w:rPr>
          <w:rFonts w:asciiTheme="minorHAnsi" w:hAnsiTheme="minorHAnsi" w:cstheme="minorHAnsi"/>
          <w:b/>
          <w:bCs/>
          <w:szCs w:val="22"/>
        </w:rPr>
        <w:t>Contract onbeperkte duur.</w:t>
      </w:r>
    </w:p>
    <w:p w:rsidR="00B5109D" w:rsidRPr="00A816BB" w:rsidRDefault="00B5109D" w:rsidP="00A816BB">
      <w:p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A816BB">
        <w:rPr>
          <w:rFonts w:asciiTheme="minorHAnsi" w:hAnsiTheme="minorHAnsi" w:cstheme="minorHAnsi"/>
          <w:b/>
          <w:bCs/>
          <w:szCs w:val="22"/>
        </w:rPr>
        <w:t>Start contract: zo snel mogelijk.</w:t>
      </w:r>
    </w:p>
    <w:p w:rsidR="00B5109D" w:rsidRPr="00A816BB" w:rsidRDefault="00B5109D" w:rsidP="00A816BB">
      <w:pPr>
        <w:spacing w:line="276" w:lineRule="auto"/>
        <w:rPr>
          <w:rFonts w:asciiTheme="minorHAnsi" w:hAnsiTheme="minorHAnsi" w:cstheme="minorHAnsi"/>
          <w:szCs w:val="22"/>
          <w:u w:val="single"/>
        </w:rPr>
      </w:pPr>
    </w:p>
    <w:p w:rsidR="00B5109D" w:rsidRPr="00A816BB" w:rsidRDefault="00B5109D" w:rsidP="00A816BB">
      <w:pPr>
        <w:spacing w:line="276" w:lineRule="auto"/>
        <w:rPr>
          <w:rStyle w:val="Zwaar"/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  <w:u w:val="single"/>
        </w:rPr>
        <w:t xml:space="preserve">Schrijven of mailen naar </w:t>
      </w:r>
      <w:r w:rsidRPr="00A816BB">
        <w:rPr>
          <w:rFonts w:asciiTheme="minorHAnsi" w:hAnsiTheme="minorHAnsi" w:cstheme="minorHAnsi"/>
          <w:szCs w:val="22"/>
        </w:rPr>
        <w:br/>
      </w:r>
      <w:r w:rsidRPr="00A816BB">
        <w:rPr>
          <w:rStyle w:val="Zwaar"/>
          <w:rFonts w:asciiTheme="minorHAnsi" w:hAnsiTheme="minorHAnsi" w:cstheme="minorHAnsi"/>
          <w:szCs w:val="22"/>
        </w:rPr>
        <w:t>Grenzeloze Schelde-</w:t>
      </w:r>
      <w:proofErr w:type="spellStart"/>
      <w:r w:rsidRPr="00A816BB">
        <w:rPr>
          <w:rStyle w:val="Zwaar"/>
          <w:rFonts w:asciiTheme="minorHAnsi" w:hAnsiTheme="minorHAnsi" w:cstheme="minorHAnsi"/>
          <w:szCs w:val="22"/>
        </w:rPr>
        <w:t>Escaut</w:t>
      </w:r>
      <w:proofErr w:type="spellEnd"/>
      <w:r w:rsidRPr="00A816BB">
        <w:rPr>
          <w:rStyle w:val="Zwaar"/>
          <w:rFonts w:asciiTheme="minorHAnsi" w:hAnsiTheme="minorHAnsi" w:cstheme="minorHAnsi"/>
          <w:szCs w:val="22"/>
        </w:rPr>
        <w:t xml:space="preserve"> sans </w:t>
      </w:r>
      <w:proofErr w:type="spellStart"/>
      <w:r w:rsidRPr="00A816BB">
        <w:rPr>
          <w:rStyle w:val="Zwaar"/>
          <w:rFonts w:asciiTheme="minorHAnsi" w:hAnsiTheme="minorHAnsi" w:cstheme="minorHAnsi"/>
          <w:szCs w:val="22"/>
        </w:rPr>
        <w:t>Frontières</w:t>
      </w:r>
      <w:proofErr w:type="spellEnd"/>
      <w:r w:rsidRPr="00A816BB">
        <w:rPr>
          <w:rStyle w:val="Zwaar"/>
          <w:rFonts w:asciiTheme="minorHAnsi" w:hAnsiTheme="minorHAnsi" w:cstheme="minorHAnsi"/>
          <w:szCs w:val="22"/>
        </w:rPr>
        <w:t xml:space="preserve"> </w:t>
      </w:r>
      <w:r w:rsidR="00244BB8" w:rsidRPr="00A816BB">
        <w:rPr>
          <w:rStyle w:val="Zwaar"/>
          <w:rFonts w:asciiTheme="minorHAnsi" w:hAnsiTheme="minorHAnsi" w:cstheme="minorHAnsi"/>
          <w:szCs w:val="22"/>
        </w:rPr>
        <w:t>vzw/</w:t>
      </w:r>
      <w:proofErr w:type="spellStart"/>
      <w:r w:rsidRPr="00A816BB">
        <w:rPr>
          <w:rStyle w:val="Zwaar"/>
          <w:rFonts w:asciiTheme="minorHAnsi" w:hAnsiTheme="minorHAnsi" w:cstheme="minorHAnsi"/>
          <w:szCs w:val="22"/>
        </w:rPr>
        <w:t>asbl</w:t>
      </w:r>
      <w:proofErr w:type="spellEnd"/>
      <w:r w:rsidRPr="00A816BB">
        <w:rPr>
          <w:rStyle w:val="Zwaar"/>
          <w:rFonts w:asciiTheme="minorHAnsi" w:hAnsiTheme="minorHAnsi" w:cstheme="minorHAnsi"/>
          <w:szCs w:val="22"/>
        </w:rPr>
        <w:t xml:space="preserve"> </w:t>
      </w:r>
      <w:r w:rsidRPr="00A816BB">
        <w:rPr>
          <w:rFonts w:asciiTheme="minorHAnsi" w:hAnsiTheme="minorHAnsi" w:cstheme="minorHAnsi"/>
          <w:b/>
          <w:bCs/>
          <w:szCs w:val="22"/>
        </w:rPr>
        <w:br/>
      </w:r>
      <w:r w:rsidRPr="00A816BB">
        <w:rPr>
          <w:rStyle w:val="Zwaar"/>
          <w:rFonts w:asciiTheme="minorHAnsi" w:hAnsiTheme="minorHAnsi" w:cstheme="minorHAnsi"/>
          <w:szCs w:val="22"/>
        </w:rPr>
        <w:t xml:space="preserve">t.a.v. Dolores Baita – </w:t>
      </w:r>
      <w:hyperlink r:id="rId5" w:history="1">
        <w:r w:rsidRPr="00A816BB">
          <w:rPr>
            <w:rStyle w:val="Hyperlink"/>
            <w:rFonts w:asciiTheme="minorHAnsi" w:hAnsiTheme="minorHAnsi" w:cstheme="minorHAnsi"/>
            <w:szCs w:val="22"/>
          </w:rPr>
          <w:t>baita@gs-esf.be</w:t>
        </w:r>
      </w:hyperlink>
    </w:p>
    <w:p w:rsidR="00B5109D" w:rsidRPr="00A816BB" w:rsidRDefault="00B5109D" w:rsidP="00A816BB">
      <w:p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A816BB">
        <w:rPr>
          <w:rFonts w:asciiTheme="minorHAnsi" w:hAnsiTheme="minorHAnsi" w:cstheme="minorHAnsi"/>
          <w:b/>
          <w:bCs/>
          <w:szCs w:val="22"/>
        </w:rPr>
        <w:br/>
      </w:r>
      <w:r w:rsidRPr="00A816BB">
        <w:rPr>
          <w:rStyle w:val="Zwaar"/>
          <w:rFonts w:asciiTheme="minorHAnsi" w:hAnsiTheme="minorHAnsi" w:cstheme="minorHAnsi"/>
          <w:szCs w:val="22"/>
        </w:rPr>
        <w:t>Akenkaai 2bis 1000 Brussel</w:t>
      </w:r>
      <w:r w:rsidRPr="00A816BB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244BB8" w:rsidRPr="00A816BB" w:rsidRDefault="00244BB8" w:rsidP="00A816BB">
      <w:p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A816BB">
        <w:rPr>
          <w:rFonts w:asciiTheme="minorHAnsi" w:hAnsiTheme="minorHAnsi" w:cstheme="minorHAnsi"/>
          <w:b/>
          <w:bCs/>
          <w:szCs w:val="22"/>
        </w:rPr>
        <w:t xml:space="preserve">De </w:t>
      </w:r>
      <w:proofErr w:type="spellStart"/>
      <w:r w:rsidRPr="00A816BB">
        <w:rPr>
          <w:rFonts w:asciiTheme="minorHAnsi" w:hAnsiTheme="minorHAnsi" w:cstheme="minorHAnsi"/>
          <w:b/>
          <w:bCs/>
          <w:szCs w:val="22"/>
        </w:rPr>
        <w:t>Gheeststraat</w:t>
      </w:r>
      <w:proofErr w:type="spellEnd"/>
      <w:r w:rsidRPr="00A816BB">
        <w:rPr>
          <w:rFonts w:asciiTheme="minorHAnsi" w:hAnsiTheme="minorHAnsi" w:cstheme="minorHAnsi"/>
          <w:b/>
          <w:bCs/>
          <w:szCs w:val="22"/>
        </w:rPr>
        <w:t xml:space="preserve"> 16 9300 Aalst</w:t>
      </w:r>
    </w:p>
    <w:p w:rsidR="00B5109D" w:rsidRPr="00A816BB" w:rsidRDefault="002742DD" w:rsidP="00A816BB">
      <w:pPr>
        <w:spacing w:line="276" w:lineRule="auto"/>
        <w:rPr>
          <w:rFonts w:asciiTheme="minorHAnsi" w:hAnsiTheme="minorHAnsi" w:cstheme="minorHAnsi"/>
          <w:szCs w:val="22"/>
        </w:rPr>
      </w:pPr>
      <w:hyperlink r:id="rId6" w:history="1">
        <w:r w:rsidR="00B5109D" w:rsidRPr="00A816BB">
          <w:rPr>
            <w:rStyle w:val="Hyperlink"/>
            <w:rFonts w:asciiTheme="minorHAnsi" w:hAnsiTheme="minorHAnsi" w:cstheme="minorHAnsi"/>
            <w:szCs w:val="22"/>
          </w:rPr>
          <w:t>www.grenzelozeschelde.org</w:t>
        </w:r>
      </w:hyperlink>
      <w:r w:rsidR="00B5109D" w:rsidRPr="00A816BB">
        <w:rPr>
          <w:rFonts w:asciiTheme="minorHAnsi" w:hAnsiTheme="minorHAnsi" w:cstheme="minorHAnsi"/>
          <w:szCs w:val="22"/>
        </w:rPr>
        <w:t xml:space="preserve">  - </w:t>
      </w:r>
      <w:hyperlink r:id="rId7" w:history="1">
        <w:r w:rsidR="00B5109D" w:rsidRPr="00A816BB">
          <w:rPr>
            <w:rStyle w:val="Hyperlink"/>
            <w:rFonts w:asciiTheme="minorHAnsi" w:hAnsiTheme="minorHAnsi" w:cstheme="minorHAnsi"/>
            <w:szCs w:val="22"/>
          </w:rPr>
          <w:t>www.escautsansfrontieres.org</w:t>
        </w:r>
      </w:hyperlink>
    </w:p>
    <w:p w:rsidR="00B5109D" w:rsidRPr="00A816BB" w:rsidRDefault="00B5109D" w:rsidP="00A816BB">
      <w:pPr>
        <w:spacing w:line="276" w:lineRule="auto"/>
        <w:rPr>
          <w:rFonts w:asciiTheme="minorHAnsi" w:hAnsiTheme="minorHAnsi" w:cstheme="minorHAnsi"/>
          <w:szCs w:val="22"/>
        </w:rPr>
      </w:pPr>
    </w:p>
    <w:p w:rsidR="00B5109D" w:rsidRPr="00A816BB" w:rsidRDefault="00B5109D" w:rsidP="00A816BB">
      <w:pPr>
        <w:spacing w:line="276" w:lineRule="auto"/>
        <w:rPr>
          <w:rFonts w:asciiTheme="minorHAnsi" w:hAnsiTheme="minorHAnsi" w:cstheme="minorHAnsi"/>
          <w:szCs w:val="22"/>
          <w:lang w:val="nl-BE"/>
        </w:rPr>
      </w:pPr>
    </w:p>
    <w:sectPr w:rsidR="00B5109D" w:rsidRPr="00A81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D49B3"/>
    <w:multiLevelType w:val="hybridMultilevel"/>
    <w:tmpl w:val="48BA83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2005"/>
    <w:multiLevelType w:val="hybridMultilevel"/>
    <w:tmpl w:val="45F2A278"/>
    <w:lvl w:ilvl="0" w:tplc="81EE2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C22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8C5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6A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805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245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FAE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68C0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F0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43"/>
    <w:rsid w:val="00151F75"/>
    <w:rsid w:val="00244BB8"/>
    <w:rsid w:val="00267C30"/>
    <w:rsid w:val="002742DD"/>
    <w:rsid w:val="00290890"/>
    <w:rsid w:val="00445656"/>
    <w:rsid w:val="007F1B9D"/>
    <w:rsid w:val="009A2E73"/>
    <w:rsid w:val="00A35743"/>
    <w:rsid w:val="00A816BB"/>
    <w:rsid w:val="00B5109D"/>
    <w:rsid w:val="00CB03A0"/>
    <w:rsid w:val="00D328EC"/>
    <w:rsid w:val="00DF7479"/>
    <w:rsid w:val="00E6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02E33C-A288-48BE-A6AC-22CA8A4C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Pr>
      <w:b/>
      <w:bCs/>
    </w:rPr>
  </w:style>
  <w:style w:type="character" w:styleId="Nadruk">
    <w:name w:val="Emphasis"/>
    <w:qFormat/>
    <w:rPr>
      <w:i/>
      <w:iCs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2">
    <w:name w:val="Body Text 2"/>
    <w:basedOn w:val="Standaard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</w:pPr>
    <w:rPr>
      <w:rFonts w:cs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7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3574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cautsansfrontie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nzelozeschelde.org" TargetMode="External"/><Relationship Id="rId5" Type="http://schemas.openxmlformats.org/officeDocument/2006/relationships/hyperlink" Target="mailto:baita@gs-esf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Grenzeloze Schelde vzw en De Milieuboot vzw</vt:lpstr>
    </vt:vector>
  </TitlesOfParts>
  <Company>risa</Company>
  <LinksUpToDate>false</LinksUpToDate>
  <CharactersWithSpaces>3641</CharactersWithSpaces>
  <SharedDoc>false</SharedDoc>
  <HLinks>
    <vt:vector size="18" baseType="variant">
      <vt:variant>
        <vt:i4>1966144</vt:i4>
      </vt:variant>
      <vt:variant>
        <vt:i4>6</vt:i4>
      </vt:variant>
      <vt:variant>
        <vt:i4>0</vt:i4>
      </vt:variant>
      <vt:variant>
        <vt:i4>5</vt:i4>
      </vt:variant>
      <vt:variant>
        <vt:lpwstr>http://www.escautsansfrontieres.borg/</vt:lpwstr>
      </vt:variant>
      <vt:variant>
        <vt:lpwstr/>
      </vt:variant>
      <vt:variant>
        <vt:i4>6225949</vt:i4>
      </vt:variant>
      <vt:variant>
        <vt:i4>3</vt:i4>
      </vt:variant>
      <vt:variant>
        <vt:i4>0</vt:i4>
      </vt:variant>
      <vt:variant>
        <vt:i4>5</vt:i4>
      </vt:variant>
      <vt:variant>
        <vt:lpwstr>http://www.grenzelozeschelde.org/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mailto:baita@gs-esf.be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Grenzeloze Schelde vzw en De Milieuboot vzw</dc:title>
  <dc:creator>mhuylebroeck</dc:creator>
  <cp:lastModifiedBy>acorthals</cp:lastModifiedBy>
  <cp:revision>2</cp:revision>
  <dcterms:created xsi:type="dcterms:W3CDTF">2017-01-19T10:16:00Z</dcterms:created>
  <dcterms:modified xsi:type="dcterms:W3CDTF">2017-01-19T10:16:00Z</dcterms:modified>
</cp:coreProperties>
</file>