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DC" w:rsidRPr="007F5E97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F5E97">
        <w:rPr>
          <w:rFonts w:cs="Verdana"/>
          <w:b/>
        </w:rPr>
        <w:t>Kern boodschap 1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Getijdoordringing is significant toegenomen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Overstromingsrisico’s zijn toegenomen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Habitat verlies/</w:t>
      </w:r>
      <w:r>
        <w:rPr>
          <w:rFonts w:cs="Verdana"/>
        </w:rPr>
        <w:t xml:space="preserve">wijziging heeft een significant </w:t>
      </w:r>
      <w:r w:rsidRPr="00E71ADC">
        <w:rPr>
          <w:rFonts w:cs="Verdana"/>
        </w:rPr>
        <w:t>effect op de getij doordringing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ind w:left="708"/>
        <w:rPr>
          <w:rFonts w:cs="Verdana"/>
        </w:rPr>
      </w:pPr>
      <w:r w:rsidRPr="00E71ADC">
        <w:rPr>
          <w:rFonts w:cs="Verdana"/>
        </w:rPr>
        <w:t xml:space="preserve">- </w:t>
      </w:r>
      <w:proofErr w:type="spellStart"/>
      <w:r w:rsidRPr="00E71ADC">
        <w:rPr>
          <w:rFonts w:cs="Verdana"/>
        </w:rPr>
        <w:t>Intergetijden</w:t>
      </w:r>
      <w:proofErr w:type="spellEnd"/>
      <w:r w:rsidRPr="00E71ADC">
        <w:rPr>
          <w:rFonts w:cs="Verdana"/>
        </w:rPr>
        <w:t xml:space="preserve"> gebieden en ondiep </w:t>
      </w:r>
      <w:proofErr w:type="spellStart"/>
      <w:r w:rsidRPr="00E71ADC">
        <w:rPr>
          <w:rFonts w:cs="Verdana"/>
        </w:rPr>
        <w:t>subtidale</w:t>
      </w:r>
      <w:proofErr w:type="spellEnd"/>
      <w:r w:rsidRPr="00E71ADC">
        <w:rPr>
          <w:rFonts w:cs="Verdana"/>
        </w:rPr>
        <w:t xml:space="preserve"> zijn</w:t>
      </w:r>
      <w:r>
        <w:rPr>
          <w:rFonts w:cs="Verdana"/>
        </w:rPr>
        <w:t xml:space="preserve"> </w:t>
      </w:r>
      <w:r w:rsidRPr="00E71ADC">
        <w:rPr>
          <w:rFonts w:cs="Verdana"/>
        </w:rPr>
        <w:t xml:space="preserve">cruciale </w:t>
      </w:r>
      <w:proofErr w:type="spellStart"/>
      <w:r w:rsidRPr="00E71ADC">
        <w:rPr>
          <w:rFonts w:cs="Verdana"/>
        </w:rPr>
        <w:t>habitats</w:t>
      </w:r>
      <w:proofErr w:type="spellEnd"/>
      <w:r w:rsidRPr="00E71ADC">
        <w:rPr>
          <w:rFonts w:cs="Verdana"/>
        </w:rPr>
        <w:t>.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Veranderingen i</w:t>
      </w:r>
      <w:r>
        <w:rPr>
          <w:rFonts w:cs="Verdana"/>
        </w:rPr>
        <w:t xml:space="preserve">n getijkarakteristieken zijn de </w:t>
      </w:r>
      <w:r w:rsidRPr="00E71ADC">
        <w:rPr>
          <w:rFonts w:cs="Verdana"/>
        </w:rPr>
        <w:t>drijvende krac</w:t>
      </w:r>
      <w:r>
        <w:rPr>
          <w:rFonts w:cs="Verdana"/>
        </w:rPr>
        <w:t xml:space="preserve">hten achter de ontwikkeling van </w:t>
      </w:r>
      <w:r w:rsidRPr="00E71ADC">
        <w:rPr>
          <w:rFonts w:cs="Verdana"/>
        </w:rPr>
        <w:t>het estuarium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Veranderin</w:t>
      </w:r>
      <w:r>
        <w:rPr>
          <w:rFonts w:cs="Verdana"/>
        </w:rPr>
        <w:t xml:space="preserve">gen in getij heeft ook gevolgen </w:t>
      </w:r>
      <w:r w:rsidRPr="00E71ADC">
        <w:rPr>
          <w:rFonts w:cs="Verdana"/>
        </w:rPr>
        <w:t>voor de scheepvaart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In herstel</w:t>
      </w:r>
      <w:r>
        <w:rPr>
          <w:rFonts w:cs="Verdana"/>
        </w:rPr>
        <w:t xml:space="preserve">projecten zoals ontpoldering of </w:t>
      </w:r>
      <w:r w:rsidRPr="00E71ADC">
        <w:rPr>
          <w:rFonts w:cs="Verdana"/>
        </w:rPr>
        <w:t>rivierwinning, mo</w:t>
      </w:r>
      <w:r>
        <w:rPr>
          <w:rFonts w:cs="Verdana"/>
        </w:rPr>
        <w:t xml:space="preserve">et de focus dan ook meer en meer liggen op de impact op </w:t>
      </w:r>
      <w:r w:rsidRPr="00E71ADC">
        <w:rPr>
          <w:rFonts w:cs="Verdana"/>
        </w:rPr>
        <w:t>getijkarakteris</w:t>
      </w:r>
      <w:r>
        <w:rPr>
          <w:rFonts w:cs="Verdana"/>
        </w:rPr>
        <w:t xml:space="preserve">tieken </w:t>
      </w:r>
      <w:proofErr w:type="spellStart"/>
      <w:r>
        <w:rPr>
          <w:rFonts w:cs="Verdana"/>
        </w:rPr>
        <w:t>ipv</w:t>
      </w:r>
      <w:proofErr w:type="spellEnd"/>
      <w:r>
        <w:rPr>
          <w:rFonts w:cs="Verdana"/>
        </w:rPr>
        <w:t xml:space="preserve"> enkel op structurele </w:t>
      </w:r>
      <w:r w:rsidRPr="00E71ADC">
        <w:rPr>
          <w:rFonts w:cs="Verdana"/>
        </w:rPr>
        <w:t>biodive</w:t>
      </w:r>
      <w:r>
        <w:rPr>
          <w:rFonts w:cs="Verdana"/>
        </w:rPr>
        <w:t xml:space="preserve">rsiteit, zonder afbreuk van dat </w:t>
      </w:r>
      <w:r w:rsidRPr="00E71ADC">
        <w:rPr>
          <w:rFonts w:cs="Verdana"/>
        </w:rPr>
        <w:t>laatste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Dit moet</w:t>
      </w:r>
      <w:r>
        <w:rPr>
          <w:rFonts w:cs="Verdana"/>
        </w:rPr>
        <w:t xml:space="preserve"> een belangrijk element zijn in compensatiemaatregelen en </w:t>
      </w:r>
      <w:r w:rsidRPr="00E71ADC">
        <w:rPr>
          <w:rFonts w:cs="Verdana"/>
        </w:rPr>
        <w:t>instandhoudingsdoelen, immers dat bepa</w:t>
      </w:r>
      <w:r>
        <w:rPr>
          <w:rFonts w:cs="Verdana"/>
        </w:rPr>
        <w:t xml:space="preserve">ald </w:t>
      </w:r>
      <w:r w:rsidRPr="00E71ADC">
        <w:rPr>
          <w:rFonts w:cs="Verdana"/>
        </w:rPr>
        <w:t>mee de goede staat van instandhouding!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71ADC" w:rsidRPr="007F5E97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F5E97">
        <w:rPr>
          <w:rFonts w:cs="Verdana"/>
          <w:b/>
        </w:rPr>
        <w:t>Kernboodschap 2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Schorren red</w:t>
      </w:r>
      <w:r>
        <w:rPr>
          <w:rFonts w:cs="Verdana"/>
        </w:rPr>
        <w:t xml:space="preserve">uceren de golfwerking en hebben </w:t>
      </w:r>
      <w:r w:rsidRPr="00E71ADC">
        <w:rPr>
          <w:rFonts w:cs="Verdana"/>
        </w:rPr>
        <w:t>zo een beschermende werking voor de dijken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71ADC" w:rsidRPr="007F5E97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F5E97">
        <w:rPr>
          <w:rFonts w:cs="Verdana"/>
          <w:b/>
        </w:rPr>
        <w:t>Kernboodschap 3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Waterkwaliteit</w:t>
      </w:r>
      <w:r>
        <w:rPr>
          <w:rFonts w:cs="Verdana"/>
        </w:rPr>
        <w:t xml:space="preserve"> (zuurstof, primaire productie) </w:t>
      </w:r>
      <w:r w:rsidRPr="00E71ADC">
        <w:rPr>
          <w:rFonts w:cs="Verdana"/>
        </w:rPr>
        <w:t>wordt mede door morfologie bepaald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De filterfunctie v</w:t>
      </w:r>
      <w:r>
        <w:rPr>
          <w:rFonts w:cs="Verdana"/>
        </w:rPr>
        <w:t xml:space="preserve">oor nutriënten in het </w:t>
      </w:r>
      <w:proofErr w:type="spellStart"/>
      <w:r>
        <w:rPr>
          <w:rFonts w:cs="Verdana"/>
        </w:rPr>
        <w:t>pelagiaal</w:t>
      </w:r>
      <w:proofErr w:type="spellEnd"/>
      <w:r>
        <w:rPr>
          <w:rFonts w:cs="Verdana"/>
        </w:rPr>
        <w:t xml:space="preserve"> </w:t>
      </w:r>
      <w:r w:rsidRPr="00E71ADC">
        <w:rPr>
          <w:rFonts w:cs="Verdana"/>
        </w:rPr>
        <w:t>is momenteel beperkt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71ADC" w:rsidRPr="007F5E97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F5E97">
        <w:rPr>
          <w:rFonts w:cs="Verdana"/>
          <w:b/>
        </w:rPr>
        <w:t>Kernboodschap 4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Slikk</w:t>
      </w:r>
      <w:r>
        <w:rPr>
          <w:rFonts w:cs="Verdana"/>
        </w:rPr>
        <w:t xml:space="preserve">en en schorren spelen een enorm </w:t>
      </w:r>
      <w:r w:rsidRPr="00E71ADC">
        <w:rPr>
          <w:rFonts w:cs="Verdana"/>
        </w:rPr>
        <w:t>belangrijke rol i</w:t>
      </w:r>
      <w:r>
        <w:rPr>
          <w:rFonts w:cs="Verdana"/>
        </w:rPr>
        <w:t xml:space="preserve">n de nutriëntenflux en zijn een </w:t>
      </w:r>
      <w:proofErr w:type="spellStart"/>
      <w:r>
        <w:rPr>
          <w:rFonts w:cs="Verdana"/>
        </w:rPr>
        <w:t>sink</w:t>
      </w:r>
      <w:proofErr w:type="spellEnd"/>
      <w:r>
        <w:rPr>
          <w:rFonts w:cs="Verdana"/>
        </w:rPr>
        <w:t xml:space="preserve"> voor N en </w:t>
      </w:r>
      <w:r w:rsidRPr="00E71ADC">
        <w:rPr>
          <w:rFonts w:cs="Verdana"/>
        </w:rPr>
        <w:t>P en een bron voor Si</w:t>
      </w:r>
    </w:p>
    <w:p w:rsidR="00E71ADC" w:rsidRP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E71ADC">
        <w:rPr>
          <w:rFonts w:cs="Verdana"/>
        </w:rPr>
        <w:t>• Ze zijn daarom erg belangrijk in de regul</w:t>
      </w:r>
      <w:r>
        <w:rPr>
          <w:rFonts w:cs="Verdana"/>
        </w:rPr>
        <w:t xml:space="preserve">ering </w:t>
      </w:r>
      <w:r w:rsidRPr="00E71ADC">
        <w:rPr>
          <w:rFonts w:cs="Verdana"/>
        </w:rPr>
        <w:t>van waterkwaliteit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=&gt;</w:t>
      </w:r>
      <w:r w:rsidRPr="00E71ADC">
        <w:rPr>
          <w:rFonts w:cs="Verdana"/>
        </w:rPr>
        <w:t xml:space="preserve"> HABIT</w:t>
      </w:r>
      <w:r>
        <w:rPr>
          <w:rFonts w:cs="Verdana"/>
        </w:rPr>
        <w:t xml:space="preserve">ATS VERVULLEN ERG VEEL FUNCTIES </w:t>
      </w:r>
      <w:r w:rsidRPr="00E71ADC">
        <w:rPr>
          <w:rFonts w:cs="Verdana"/>
        </w:rPr>
        <w:t>EN LEVEREN VEEL ECOSYSTEEMDIENSTEN</w:t>
      </w:r>
    </w:p>
    <w:p w:rsidR="00E71ADC" w:rsidRDefault="00E71ADC" w:rsidP="00E71AD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F5E97">
        <w:rPr>
          <w:rFonts w:cs="Verdana"/>
          <w:b/>
        </w:rPr>
        <w:t>Kernboodschap 5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Het e</w:t>
      </w:r>
      <w:r>
        <w:rPr>
          <w:rFonts w:cs="Verdana"/>
        </w:rPr>
        <w:t xml:space="preserve">cosysteem levert een hele reeks </w:t>
      </w:r>
      <w:r w:rsidRPr="007F5E97">
        <w:rPr>
          <w:rFonts w:cs="Verdana"/>
        </w:rPr>
        <w:t>ecosysteemdiensten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</w:rPr>
      </w:pPr>
      <w:r w:rsidRPr="007F5E97">
        <w:rPr>
          <w:rFonts w:cs="Verdana"/>
        </w:rPr>
        <w:t>- Habitats en soorten spelen hierin een cruciale rol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</w:rPr>
      </w:pPr>
      <w:r w:rsidRPr="007F5E97">
        <w:rPr>
          <w:rFonts w:cs="Verdana"/>
        </w:rPr>
        <w:t>- De levering van die ES wordt als erg belangrijk</w:t>
      </w:r>
      <w:r>
        <w:rPr>
          <w:rFonts w:cs="Verdana"/>
        </w:rPr>
        <w:t xml:space="preserve"> </w:t>
      </w:r>
      <w:r w:rsidRPr="007F5E97">
        <w:rPr>
          <w:rFonts w:cs="Verdana"/>
        </w:rPr>
        <w:t>beschouwd door beheerders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Het verlies aa</w:t>
      </w:r>
      <w:r>
        <w:rPr>
          <w:rFonts w:cs="Verdana"/>
        </w:rPr>
        <w:t xml:space="preserve">n </w:t>
      </w:r>
      <w:proofErr w:type="spellStart"/>
      <w:r>
        <w:rPr>
          <w:rFonts w:cs="Verdana"/>
        </w:rPr>
        <w:t>habitats</w:t>
      </w:r>
      <w:proofErr w:type="spellEnd"/>
      <w:r>
        <w:rPr>
          <w:rFonts w:cs="Verdana"/>
        </w:rPr>
        <w:t xml:space="preserve"> heeft onherroepelijk </w:t>
      </w:r>
      <w:r w:rsidRPr="007F5E97">
        <w:rPr>
          <w:rFonts w:cs="Verdana"/>
        </w:rPr>
        <w:t>geleid tot het verlies van ecosysteemdiensten.</w:t>
      </w:r>
    </w:p>
    <w:p w:rsidR="00E71ADC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Een verli</w:t>
      </w:r>
      <w:r>
        <w:rPr>
          <w:rFonts w:cs="Verdana"/>
        </w:rPr>
        <w:t xml:space="preserve">es van ecosysteemdiensten heeft </w:t>
      </w:r>
      <w:r w:rsidRPr="007F5E97">
        <w:rPr>
          <w:rFonts w:cs="Verdana"/>
        </w:rPr>
        <w:t xml:space="preserve">direct </w:t>
      </w:r>
      <w:r>
        <w:rPr>
          <w:rFonts w:cs="Verdana"/>
        </w:rPr>
        <w:t xml:space="preserve">EN indirect maatschappelijke en economische </w:t>
      </w:r>
      <w:r w:rsidRPr="007F5E97">
        <w:rPr>
          <w:rFonts w:cs="Verdana"/>
        </w:rPr>
        <w:t>gevolgen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Een</w:t>
      </w:r>
      <w:r>
        <w:rPr>
          <w:rFonts w:cs="Verdana"/>
        </w:rPr>
        <w:t xml:space="preserve"> aantal zijn gecompenseerd door </w:t>
      </w:r>
      <w:r w:rsidRPr="007F5E97">
        <w:rPr>
          <w:rFonts w:cs="Verdana"/>
        </w:rPr>
        <w:t>infrastructuurwerken (vaak tegen hoge kost),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 xml:space="preserve">maar velen niet </w:t>
      </w:r>
      <w:r>
        <w:rPr>
          <w:rFonts w:cs="Verdana"/>
        </w:rPr>
        <w:t xml:space="preserve">en leiden tot directe verliezen </w:t>
      </w:r>
      <w:r w:rsidRPr="007F5E97">
        <w:rPr>
          <w:rFonts w:cs="Verdana"/>
        </w:rPr>
        <w:t>(bv visserij) of problemen op lange termijn (bv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verl</w:t>
      </w:r>
      <w:r>
        <w:rPr>
          <w:rFonts w:cs="Verdana"/>
        </w:rPr>
        <w:t xml:space="preserve">ies filterfunctie en export van </w:t>
      </w:r>
      <w:r w:rsidRPr="007F5E97">
        <w:rPr>
          <w:rFonts w:cs="Verdana"/>
        </w:rPr>
        <w:t>nutriënten/polluenten)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Het is cruciaal</w:t>
      </w:r>
      <w:r>
        <w:rPr>
          <w:rFonts w:cs="Verdana"/>
        </w:rPr>
        <w:t xml:space="preserve"> om de problemen te vertalen in </w:t>
      </w:r>
      <w:r w:rsidRPr="007F5E97">
        <w:rPr>
          <w:rFonts w:cs="Verdana"/>
        </w:rPr>
        <w:t xml:space="preserve">een </w:t>
      </w:r>
      <w:proofErr w:type="spellStart"/>
      <w:r w:rsidRPr="007F5E97">
        <w:rPr>
          <w:rFonts w:cs="Verdana"/>
        </w:rPr>
        <w:t>demand</w:t>
      </w:r>
      <w:proofErr w:type="spellEnd"/>
      <w:r w:rsidRPr="007F5E97">
        <w:rPr>
          <w:rFonts w:cs="Verdana"/>
        </w:rPr>
        <w:t xml:space="preserve"> </w:t>
      </w:r>
      <w:proofErr w:type="spellStart"/>
      <w:r w:rsidRPr="007F5E97">
        <w:rPr>
          <w:rFonts w:cs="Verdana"/>
        </w:rPr>
        <w:t>for</w:t>
      </w:r>
      <w:proofErr w:type="spellEnd"/>
      <w:r w:rsidRPr="007F5E97">
        <w:rPr>
          <w:rFonts w:cs="Verdana"/>
        </w:rPr>
        <w:t xml:space="preserve"> ES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F5E97">
        <w:rPr>
          <w:rFonts w:cs="Verdana"/>
          <w:b/>
        </w:rPr>
        <w:t>Kernboodschap 6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Natuurherstelmaat</w:t>
      </w:r>
      <w:r>
        <w:rPr>
          <w:rFonts w:cs="Verdana"/>
        </w:rPr>
        <w:t xml:space="preserve">regelen zijn niet alleen </w:t>
      </w:r>
      <w:r w:rsidRPr="007F5E97">
        <w:rPr>
          <w:rFonts w:cs="Verdana"/>
        </w:rPr>
        <w:t>ecolog</w:t>
      </w:r>
      <w:r>
        <w:rPr>
          <w:rFonts w:cs="Verdana"/>
        </w:rPr>
        <w:t xml:space="preserve">isch een </w:t>
      </w:r>
      <w:proofErr w:type="spellStart"/>
      <w:r>
        <w:rPr>
          <w:rFonts w:cs="Verdana"/>
        </w:rPr>
        <w:t>meerwinst</w:t>
      </w:r>
      <w:proofErr w:type="spellEnd"/>
      <w:r>
        <w:rPr>
          <w:rFonts w:cs="Verdana"/>
        </w:rPr>
        <w:t xml:space="preserve"> maar door de </w:t>
      </w:r>
      <w:r w:rsidRPr="007F5E97">
        <w:rPr>
          <w:rFonts w:cs="Verdana"/>
        </w:rPr>
        <w:t>leve</w:t>
      </w:r>
      <w:r>
        <w:rPr>
          <w:rFonts w:cs="Verdana"/>
        </w:rPr>
        <w:t xml:space="preserve">ring van ecosysteemdiensten ook </w:t>
      </w:r>
      <w:r w:rsidRPr="007F5E97">
        <w:rPr>
          <w:rFonts w:cs="Verdana"/>
        </w:rPr>
        <w:t>economisch rendabel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Dit we</w:t>
      </w:r>
      <w:r>
        <w:rPr>
          <w:rFonts w:cs="Verdana"/>
        </w:rPr>
        <w:t xml:space="preserve">rd ook reeds aangetoond door de </w:t>
      </w:r>
      <w:r w:rsidRPr="007F5E97">
        <w:rPr>
          <w:rFonts w:cs="Verdana"/>
        </w:rPr>
        <w:t>kosten-baten a</w:t>
      </w:r>
      <w:r>
        <w:rPr>
          <w:rFonts w:cs="Verdana"/>
        </w:rPr>
        <w:t xml:space="preserve">nalyse voor het geactualiseerde </w:t>
      </w:r>
      <w:r w:rsidRPr="007F5E97">
        <w:rPr>
          <w:rFonts w:cs="Verdana"/>
        </w:rPr>
        <w:t>Sigmaplan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F5E97">
        <w:rPr>
          <w:rFonts w:cs="Verdana"/>
          <w:b/>
        </w:rPr>
        <w:t>Conclusies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 xml:space="preserve">• </w:t>
      </w:r>
      <w:proofErr w:type="spellStart"/>
      <w:r w:rsidRPr="007F5E97">
        <w:rPr>
          <w:rFonts w:cs="Verdana"/>
        </w:rPr>
        <w:t>Estuariene</w:t>
      </w:r>
      <w:proofErr w:type="spellEnd"/>
      <w:r w:rsidRPr="007F5E97">
        <w:rPr>
          <w:rFonts w:cs="Verdana"/>
        </w:rPr>
        <w:t xml:space="preserve"> ecosystemen levere</w:t>
      </w:r>
      <w:r>
        <w:rPr>
          <w:rFonts w:cs="Verdana"/>
        </w:rPr>
        <w:t xml:space="preserve">n heel wat </w:t>
      </w:r>
      <w:r w:rsidRPr="007F5E97">
        <w:rPr>
          <w:rFonts w:cs="Verdana"/>
        </w:rPr>
        <w:t>ecosysteemdiensten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Verlies aa</w:t>
      </w:r>
      <w:r>
        <w:rPr>
          <w:rFonts w:cs="Verdana"/>
        </w:rPr>
        <w:t xml:space="preserve">n </w:t>
      </w:r>
      <w:proofErr w:type="spellStart"/>
      <w:r>
        <w:rPr>
          <w:rFonts w:cs="Verdana"/>
        </w:rPr>
        <w:t>habitats</w:t>
      </w:r>
      <w:proofErr w:type="spellEnd"/>
      <w:r>
        <w:rPr>
          <w:rFonts w:cs="Verdana"/>
        </w:rPr>
        <w:t xml:space="preserve"> betekent verlies aan </w:t>
      </w:r>
      <w:r w:rsidRPr="007F5E97">
        <w:rPr>
          <w:rFonts w:cs="Verdana"/>
        </w:rPr>
        <w:t>ecosysteemdiensten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 xml:space="preserve">• Verlies aan </w:t>
      </w:r>
      <w:r>
        <w:rPr>
          <w:rFonts w:cs="Verdana"/>
        </w:rPr>
        <w:t xml:space="preserve">ecosysteemdiensten betekent een </w:t>
      </w:r>
      <w:r w:rsidRPr="007F5E97">
        <w:rPr>
          <w:rFonts w:cs="Verdana"/>
        </w:rPr>
        <w:t>economisch verlies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 xml:space="preserve">• </w:t>
      </w:r>
      <w:proofErr w:type="spellStart"/>
      <w:r w:rsidRPr="007F5E97">
        <w:rPr>
          <w:rFonts w:cs="Verdana"/>
        </w:rPr>
        <w:t>Estuariene</w:t>
      </w:r>
      <w:proofErr w:type="spellEnd"/>
      <w:r>
        <w:rPr>
          <w:rFonts w:cs="Verdana"/>
        </w:rPr>
        <w:t xml:space="preserve"> herstelmaatregelen moeten niet </w:t>
      </w:r>
      <w:r w:rsidRPr="007F5E97">
        <w:rPr>
          <w:rFonts w:cs="Verdana"/>
        </w:rPr>
        <w:t>alleen gerich</w:t>
      </w:r>
      <w:r>
        <w:rPr>
          <w:rFonts w:cs="Verdana"/>
        </w:rPr>
        <w:t xml:space="preserve">t zijn op het herstel en behoud </w:t>
      </w:r>
      <w:r w:rsidRPr="007F5E97">
        <w:rPr>
          <w:rFonts w:cs="Verdana"/>
        </w:rPr>
        <w:t>van de biodive</w:t>
      </w:r>
      <w:r>
        <w:rPr>
          <w:rFonts w:cs="Verdana"/>
        </w:rPr>
        <w:t xml:space="preserve">rsiteit maar ook op het herstel </w:t>
      </w:r>
      <w:r w:rsidRPr="007F5E97">
        <w:rPr>
          <w:rFonts w:cs="Verdana"/>
        </w:rPr>
        <w:t>van de ecosysteemdiensten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Dit mo</w:t>
      </w:r>
      <w:r>
        <w:rPr>
          <w:rFonts w:cs="Verdana"/>
        </w:rPr>
        <w:t xml:space="preserve">et leiden tot het mitigeren van </w:t>
      </w:r>
      <w:r w:rsidRPr="007F5E97">
        <w:rPr>
          <w:rFonts w:cs="Verdana"/>
        </w:rPr>
        <w:t>negatieve trends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Ecologisch herstel is dan duidelijk ook een</w:t>
      </w:r>
      <w:r>
        <w:rPr>
          <w:rFonts w:cs="Verdana"/>
        </w:rPr>
        <w:t xml:space="preserve"> </w:t>
      </w:r>
      <w:r w:rsidRPr="007F5E97">
        <w:rPr>
          <w:rFonts w:cs="Verdana"/>
        </w:rPr>
        <w:t>economisch verantwoorde en rendabele</w:t>
      </w:r>
      <w:r>
        <w:rPr>
          <w:rFonts w:cs="Verdana"/>
        </w:rPr>
        <w:t xml:space="preserve"> </w:t>
      </w:r>
      <w:r w:rsidRPr="007F5E97">
        <w:rPr>
          <w:rFonts w:cs="Verdana"/>
        </w:rPr>
        <w:t>investering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lastRenderedPageBreak/>
        <w:t xml:space="preserve">• Inzicht in de </w:t>
      </w:r>
      <w:r>
        <w:rPr>
          <w:rFonts w:cs="Verdana"/>
        </w:rPr>
        <w:t xml:space="preserve">levering van ecosysteemdiensten </w:t>
      </w:r>
      <w:r w:rsidRPr="007F5E97">
        <w:rPr>
          <w:rFonts w:cs="Verdana"/>
        </w:rPr>
        <w:t>leert dat in</w:t>
      </w:r>
      <w:r>
        <w:rPr>
          <w:rFonts w:cs="Verdana"/>
        </w:rPr>
        <w:t xml:space="preserve">vesteren in het herstel van het </w:t>
      </w:r>
      <w:proofErr w:type="spellStart"/>
      <w:r w:rsidRPr="007F5E97">
        <w:rPr>
          <w:rFonts w:cs="Verdana"/>
        </w:rPr>
        <w:t>estuarie</w:t>
      </w:r>
      <w:r>
        <w:rPr>
          <w:rFonts w:cs="Verdana"/>
        </w:rPr>
        <w:t>ne</w:t>
      </w:r>
      <w:proofErr w:type="spellEnd"/>
      <w:r>
        <w:rPr>
          <w:rFonts w:cs="Verdana"/>
        </w:rPr>
        <w:t xml:space="preserve"> systeem de basis is voor een </w:t>
      </w:r>
      <w:r w:rsidRPr="007F5E97">
        <w:rPr>
          <w:rFonts w:cs="Verdana"/>
        </w:rPr>
        <w:t>duur</w:t>
      </w:r>
      <w:r>
        <w:rPr>
          <w:rFonts w:cs="Verdana"/>
        </w:rPr>
        <w:t xml:space="preserve">zaam economisch gebruik van het </w:t>
      </w:r>
      <w:r w:rsidRPr="007F5E97">
        <w:rPr>
          <w:rFonts w:cs="Verdana"/>
        </w:rPr>
        <w:t>systeem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Dit vereist dat doelen</w:t>
      </w:r>
      <w:r>
        <w:rPr>
          <w:rFonts w:cs="Verdana"/>
        </w:rPr>
        <w:t xml:space="preserve"> ook breed moeten </w:t>
      </w:r>
      <w:r w:rsidRPr="007F5E97">
        <w:rPr>
          <w:rFonts w:cs="Verdana"/>
        </w:rPr>
        <w:t>gedefinieerd worden, ook voor ES!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Een goede syst</w:t>
      </w:r>
      <w:r>
        <w:rPr>
          <w:rFonts w:cs="Verdana"/>
        </w:rPr>
        <w:t xml:space="preserve">eemmonitoring is essentieel als </w:t>
      </w:r>
      <w:r w:rsidRPr="007F5E97">
        <w:rPr>
          <w:rFonts w:cs="Verdana"/>
        </w:rPr>
        <w:t xml:space="preserve">basis om de </w:t>
      </w:r>
      <w:r>
        <w:rPr>
          <w:rFonts w:cs="Verdana"/>
        </w:rPr>
        <w:t xml:space="preserve">ontwikkeling van het systeem te </w:t>
      </w:r>
      <w:r w:rsidRPr="007F5E97">
        <w:rPr>
          <w:rFonts w:cs="Verdana"/>
        </w:rPr>
        <w:t xml:space="preserve">beschrijven, </w:t>
      </w:r>
      <w:r>
        <w:rPr>
          <w:rFonts w:cs="Verdana"/>
        </w:rPr>
        <w:t xml:space="preserve">te begrijpen en de processen te </w:t>
      </w:r>
      <w:r w:rsidRPr="007F5E97">
        <w:rPr>
          <w:rFonts w:cs="Verdana"/>
        </w:rPr>
        <w:t>kwantificeren als basis voor een goed beheer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5E97">
        <w:rPr>
          <w:rFonts w:cs="Verdana"/>
        </w:rPr>
        <w:t>• Het is uitermate bela</w:t>
      </w:r>
      <w:r>
        <w:rPr>
          <w:rFonts w:cs="Verdana"/>
        </w:rPr>
        <w:t xml:space="preserve">ngrijk om het belang van </w:t>
      </w:r>
      <w:r w:rsidRPr="007F5E97">
        <w:rPr>
          <w:rFonts w:cs="Verdana"/>
        </w:rPr>
        <w:t>het herste</w:t>
      </w:r>
      <w:r>
        <w:rPr>
          <w:rFonts w:cs="Verdana"/>
        </w:rPr>
        <w:t xml:space="preserve">l van het Schelde ecosysteem op </w:t>
      </w:r>
      <w:r w:rsidRPr="007F5E97">
        <w:rPr>
          <w:rFonts w:cs="Verdana"/>
        </w:rPr>
        <w:t>een correc</w:t>
      </w:r>
      <w:r>
        <w:rPr>
          <w:rFonts w:cs="Verdana"/>
        </w:rPr>
        <w:t xml:space="preserve">te manier te communiceren en te </w:t>
      </w:r>
      <w:r w:rsidRPr="007F5E97">
        <w:rPr>
          <w:rFonts w:cs="Verdana"/>
        </w:rPr>
        <w:t>wijzen op het belang van ecosysteemdiensten</w:t>
      </w:r>
    </w:p>
    <w:p w:rsid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F5E97" w:rsidRPr="007F5E97" w:rsidRDefault="0019027B" w:rsidP="007F5E97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>
        <w:rPr>
          <w:rFonts w:cs="Verdana"/>
          <w:i/>
        </w:rPr>
        <w:t xml:space="preserve">Prof. dr. </w:t>
      </w:r>
      <w:r w:rsidR="007F5E97" w:rsidRPr="007F5E97">
        <w:rPr>
          <w:rFonts w:cs="Verdana"/>
          <w:i/>
        </w:rPr>
        <w:t xml:space="preserve">Patrick </w:t>
      </w:r>
      <w:proofErr w:type="spellStart"/>
      <w:r w:rsidR="007F5E97" w:rsidRPr="007F5E97">
        <w:rPr>
          <w:rFonts w:cs="Verdana"/>
          <w:i/>
        </w:rPr>
        <w:t>Meire</w:t>
      </w:r>
      <w:proofErr w:type="spellEnd"/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 w:rsidRPr="007F5E97">
        <w:rPr>
          <w:rFonts w:cs="Verdana"/>
          <w:i/>
        </w:rPr>
        <w:t>Universiteit Antwerpe</w:t>
      </w:r>
      <w:bookmarkStart w:id="0" w:name="_GoBack"/>
      <w:bookmarkEnd w:id="0"/>
      <w:r w:rsidRPr="007F5E97">
        <w:rPr>
          <w:rFonts w:cs="Verdana"/>
          <w:i/>
        </w:rPr>
        <w:t>n</w:t>
      </w:r>
    </w:p>
    <w:p w:rsidR="007F5E97" w:rsidRPr="007F5E97" w:rsidRDefault="007F5E97" w:rsidP="007F5E97">
      <w:pPr>
        <w:autoSpaceDE w:val="0"/>
        <w:autoSpaceDN w:val="0"/>
        <w:adjustRightInd w:val="0"/>
        <w:spacing w:after="0" w:line="240" w:lineRule="auto"/>
        <w:rPr>
          <w:rFonts w:cs="Verdana"/>
          <w:i/>
        </w:rPr>
      </w:pPr>
      <w:r w:rsidRPr="007F5E97">
        <w:rPr>
          <w:rFonts w:cs="Verdana"/>
          <w:i/>
        </w:rPr>
        <w:t>16 februari 2016</w:t>
      </w:r>
    </w:p>
    <w:sectPr w:rsidR="007F5E97" w:rsidRPr="007F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DC"/>
    <w:rsid w:val="0019027B"/>
    <w:rsid w:val="007F5E97"/>
    <w:rsid w:val="00D826FF"/>
    <w:rsid w:val="00E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adegraeve</dc:creator>
  <cp:lastModifiedBy>adegraeve</cp:lastModifiedBy>
  <cp:revision>3</cp:revision>
  <dcterms:created xsi:type="dcterms:W3CDTF">2016-02-29T11:10:00Z</dcterms:created>
  <dcterms:modified xsi:type="dcterms:W3CDTF">2016-02-29T11:20:00Z</dcterms:modified>
</cp:coreProperties>
</file>